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8477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山东艺术学院202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年普通本科专业考试成绩复核申请表</w:t>
      </w:r>
    </w:p>
    <w:tbl>
      <w:tblPr>
        <w:tblStyle w:val="2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3040"/>
      </w:tblGrid>
      <w:tr w14:paraId="0B9E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569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考生姓名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712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9DF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054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FD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231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322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09A3B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BD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80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0AEB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本人手机号码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7D61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81711"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本人邮箱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70F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5CA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DAE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4946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F1FC8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考试成绩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68E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3E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6964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申请复核科目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16F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DEE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A317"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申请复核理由</w:t>
            </w:r>
          </w:p>
          <w:p w14:paraId="0EBDA46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7111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 w14:paraId="3CF66D3D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 w14:paraId="499316B2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6BD96152">
            <w:pPr>
              <w:autoSpaceDN w:val="0"/>
              <w:ind w:right="-36" w:rightChars="-17" w:firstLine="2860" w:firstLineChars="110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考生签字(手写签名)：</w:t>
            </w:r>
          </w:p>
          <w:p w14:paraId="5427D27D"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年    月    日</w:t>
            </w:r>
          </w:p>
        </w:tc>
      </w:tr>
      <w:tr w14:paraId="35FB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2DF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成绩复核</w:t>
            </w:r>
          </w:p>
          <w:p w14:paraId="0587537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BA7B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72263D18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2396D321"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</w:p>
          <w:p w14:paraId="4C13FFD9">
            <w:pPr>
              <w:autoSpaceDN w:val="0"/>
              <w:ind w:right="-36" w:rightChars="-17" w:firstLine="1040" w:firstLineChars="40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</w:t>
            </w:r>
          </w:p>
        </w:tc>
      </w:tr>
    </w:tbl>
    <w:p w14:paraId="58768366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</w:t>
      </w:r>
    </w:p>
    <w:p w14:paraId="5233E68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请于202</w:t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年4月1</w:t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日1</w:t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:00前将本表（必须有考生本人亲笔签名）及身份证原件扫描成PDF格式文件打包发送至邮箱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instrText xml:space="preserve"> HYPERLINK "mailto:syzsxf@126.com" </w:instrTex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syzsxf@126.com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。</w:t>
      </w:r>
    </w:p>
    <w:p w14:paraId="6514604A">
      <w:pPr>
        <w:spacing w:line="360" w:lineRule="auto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.具体复核结果将在所有复核申请统一处理完毕后，通过考生所留邮箱反馈给考生。</w:t>
      </w:r>
    </w:p>
    <w:p w14:paraId="79999F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DdhN2I5ZWVkYTRhYjJmNjE2MGUxYThkMjA4YTEifQ=="/>
  </w:docVars>
  <w:rsids>
    <w:rsidRoot w:val="17772558"/>
    <w:rsid w:val="02430986"/>
    <w:rsid w:val="12BC684B"/>
    <w:rsid w:val="17772558"/>
    <w:rsid w:val="2F6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203</Characters>
  <Lines>0</Lines>
  <Paragraphs>0</Paragraphs>
  <TotalTime>419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2024-04-05T10:47:00Z</dcterms:created>
  <dc:creator>葡萄</dc:creator>
  <cp:lastModifiedBy>葡萄</cp:lastModifiedBy>
  <dcterms:modified xsi:type="dcterms:W3CDTF">2026-04-14T08:43:21Z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550F8D8614664CCB89453AD257DDB60D_11</vt:lpwstr>
  </property>
  <property fmtid="{D5CDD505-2E9C-101B-9397-08002B2CF9AE}" pid="4" name="KSOTemplateDocerSaveRecord">
    <vt:lpwstr>eyJoZGlkIjoiMWY5Y2EyNGI5MjBmOThlOWNkNTEzODM1ZWVhNzI4ZjQiLCJ1c2VySWQiOiI2MjUzMTQxOTQifQ==</vt:lpwstr>
  </property>
</Properties>
</file>